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30993" w14:textId="692B9319" w:rsidR="0001328B" w:rsidRDefault="0001328B" w:rsidP="0001328B">
      <w:pPr>
        <w:pStyle w:val="Kop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Jaarverslag Stichting Schouwenburg Fonds </w:t>
      </w:r>
      <w:r w:rsidR="00E32A6F">
        <w:rPr>
          <w:rFonts w:ascii="Arial" w:hAnsi="Arial" w:cs="Arial"/>
          <w:sz w:val="22"/>
          <w:szCs w:val="22"/>
        </w:rPr>
        <w:t>201</w:t>
      </w:r>
      <w:r w:rsidR="00B131C3">
        <w:rPr>
          <w:rFonts w:ascii="Arial" w:hAnsi="Arial" w:cs="Arial"/>
          <w:sz w:val="22"/>
          <w:szCs w:val="22"/>
        </w:rPr>
        <w:t>9</w:t>
      </w:r>
    </w:p>
    <w:p w14:paraId="18432858" w14:textId="77777777" w:rsidR="0001328B" w:rsidRDefault="0001328B" w:rsidP="0001328B">
      <w:pPr>
        <w:jc w:val="both"/>
      </w:pPr>
    </w:p>
    <w:p w14:paraId="636F6693" w14:textId="0F8A9207" w:rsidR="0001328B" w:rsidRDefault="006C365F" w:rsidP="001332BA">
      <w:pPr>
        <w:jc w:val="both"/>
      </w:pPr>
      <w:r>
        <w:t xml:space="preserve">Op 25 Juni 2019 werd de tiende Schouwenburg prijs uitgereikt aan Dr. R. </w:t>
      </w:r>
      <w:proofErr w:type="spellStart"/>
      <w:r>
        <w:t>Limpach</w:t>
      </w:r>
      <w:proofErr w:type="spellEnd"/>
      <w:r>
        <w:t xml:space="preserve"> voor zijn boek, </w:t>
      </w:r>
      <w:r>
        <w:rPr>
          <w:i/>
          <w:iCs/>
        </w:rPr>
        <w:t>De brandende kampongs van generaal Spoor</w:t>
      </w:r>
      <w:r w:rsidR="0001328B">
        <w:t xml:space="preserve">. </w:t>
      </w:r>
      <w:proofErr w:type="gramStart"/>
      <w:r>
        <w:t>Tevens</w:t>
      </w:r>
      <w:proofErr w:type="gramEnd"/>
      <w:r>
        <w:t xml:space="preserve"> werd de scriptieprijs uitgereikt aan M. Hoekstra MA. </w:t>
      </w:r>
      <w:r w:rsidR="0001328B">
        <w:t xml:space="preserve">Voorts is ondersteuning geleverd aan de door het Schouwenburgfonds gefinancierde bijzonder hoogleraar militaire geschiedenis </w:t>
      </w:r>
      <w:proofErr w:type="spellStart"/>
      <w:r w:rsidR="0001328B">
        <w:t>Prof.dr</w:t>
      </w:r>
      <w:proofErr w:type="spellEnd"/>
      <w:r w:rsidR="0001328B">
        <w:t xml:space="preserve">. B. Schoenmaker. </w:t>
      </w:r>
      <w:r w:rsidR="007F1C94">
        <w:t>De belangstelling voor zijn colleges was groot</w:t>
      </w:r>
      <w:r w:rsidR="00E32A6F">
        <w:t xml:space="preserve">. </w:t>
      </w:r>
      <w:r w:rsidR="007F1C94" w:rsidRPr="001648F5">
        <w:t>Het bestuur van de Stichting kwam in 20</w:t>
      </w:r>
      <w:r w:rsidR="007F1C94">
        <w:t>1</w:t>
      </w:r>
      <w:r w:rsidR="00B131C3">
        <w:t>9</w:t>
      </w:r>
      <w:r w:rsidR="007F1C94" w:rsidRPr="001648F5">
        <w:t xml:space="preserve"> </w:t>
      </w:r>
      <w:r w:rsidR="00284611">
        <w:rPr>
          <w:rFonts w:cs="Calibri"/>
        </w:rPr>
        <w:t>éé</w:t>
      </w:r>
      <w:r w:rsidR="00284611">
        <w:t>n</w:t>
      </w:r>
      <w:r w:rsidR="001332BA">
        <w:t xml:space="preserve"> keer</w:t>
      </w:r>
      <w:r w:rsidR="00284611">
        <w:t xml:space="preserve"> </w:t>
      </w:r>
      <w:r w:rsidR="007F1C94" w:rsidRPr="001648F5">
        <w:t>bijeen</w:t>
      </w:r>
      <w:r w:rsidR="00903FC2">
        <w:t>.</w:t>
      </w:r>
      <w:r w:rsidR="007F1C94" w:rsidRPr="001648F5">
        <w:t xml:space="preserve"> Het bestuur van de Stichting Schouwenburg Fonds was op 31 december 20</w:t>
      </w:r>
      <w:r w:rsidR="007F1C94">
        <w:t>1</w:t>
      </w:r>
      <w:r w:rsidR="00B131C3">
        <w:t>9</w:t>
      </w:r>
      <w:r w:rsidR="007F1C94" w:rsidRPr="001648F5">
        <w:t xml:space="preserve"> als</w:t>
      </w:r>
      <w:r w:rsidR="001332BA">
        <w:t xml:space="preserve"> volgt samengesteld:</w:t>
      </w:r>
    </w:p>
    <w:p w14:paraId="43BEEE7E" w14:textId="77777777" w:rsidR="0001328B" w:rsidRDefault="0001328B" w:rsidP="0001328B">
      <w:pPr>
        <w:jc w:val="both"/>
      </w:pPr>
      <w:r>
        <w:tab/>
      </w:r>
      <w:proofErr w:type="spellStart"/>
      <w:r>
        <w:t>Vadm</w:t>
      </w:r>
      <w:proofErr w:type="spellEnd"/>
      <w:r>
        <w:t xml:space="preserve"> b.d. C. van Duyvendijk, voorzitter</w:t>
      </w:r>
    </w:p>
    <w:p w14:paraId="0ED0307E" w14:textId="77777777" w:rsidR="0001328B" w:rsidRDefault="0001328B" w:rsidP="0001328B">
      <w:pPr>
        <w:jc w:val="both"/>
      </w:pPr>
      <w:r>
        <w:tab/>
        <w:t>Dr. P.E. van Loo, secretaris</w:t>
      </w:r>
    </w:p>
    <w:p w14:paraId="63E107A5" w14:textId="77777777" w:rsidR="0001328B" w:rsidRDefault="0001328B" w:rsidP="0001328B">
      <w:pPr>
        <w:jc w:val="both"/>
      </w:pPr>
      <w:r>
        <w:tab/>
        <w:t>Ir. P. Schouwenburg, penningmeester</w:t>
      </w:r>
    </w:p>
    <w:p w14:paraId="4AEF35C8" w14:textId="77777777" w:rsidR="0001328B" w:rsidRDefault="0001328B" w:rsidP="0001328B">
      <w:pPr>
        <w:jc w:val="both"/>
      </w:pPr>
      <w:r>
        <w:tab/>
        <w:t>Dr. A.M.F. van Dissel, lid</w:t>
      </w:r>
    </w:p>
    <w:p w14:paraId="55EF28A0" w14:textId="77777777" w:rsidR="0001328B" w:rsidRDefault="0001328B" w:rsidP="0001328B">
      <w:pPr>
        <w:jc w:val="both"/>
      </w:pPr>
      <w:r>
        <w:tab/>
      </w:r>
      <w:proofErr w:type="spellStart"/>
      <w:r>
        <w:t>Prof.dr</w:t>
      </w:r>
      <w:proofErr w:type="spellEnd"/>
      <w:r>
        <w:t>. W. Klinkert, lid</w:t>
      </w:r>
    </w:p>
    <w:p w14:paraId="52F65C56" w14:textId="77777777" w:rsidR="0001328B" w:rsidRDefault="0001328B" w:rsidP="0001328B">
      <w:pPr>
        <w:jc w:val="both"/>
      </w:pPr>
      <w:r>
        <w:tab/>
      </w:r>
      <w:proofErr w:type="spellStart"/>
      <w:r>
        <w:t>LGen</w:t>
      </w:r>
      <w:proofErr w:type="spellEnd"/>
      <w:r>
        <w:t xml:space="preserve"> b.d. dr. D. Starink, lid</w:t>
      </w:r>
    </w:p>
    <w:p w14:paraId="504143C1" w14:textId="77777777" w:rsidR="007501C6" w:rsidRDefault="007501C6"/>
    <w:sectPr w:rsidR="007501C6" w:rsidSect="007501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28B"/>
    <w:rsid w:val="0001328B"/>
    <w:rsid w:val="001332BA"/>
    <w:rsid w:val="00284611"/>
    <w:rsid w:val="006C365F"/>
    <w:rsid w:val="006E755A"/>
    <w:rsid w:val="007501C6"/>
    <w:rsid w:val="007F1C94"/>
    <w:rsid w:val="00903FC2"/>
    <w:rsid w:val="00B131C3"/>
    <w:rsid w:val="00E3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8907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01328B"/>
    <w:rPr>
      <w:rFonts w:ascii="Calibri" w:eastAsia="Calibri" w:hAnsi="Calibri" w:cs="Times New Roman"/>
    </w:rPr>
  </w:style>
  <w:style w:type="paragraph" w:styleId="Kop1">
    <w:name w:val="heading 1"/>
    <w:basedOn w:val="Standaard"/>
    <w:next w:val="Standaard"/>
    <w:link w:val="Kop1Char"/>
    <w:qFormat/>
    <w:rsid w:val="0001328B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01328B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AA10D-3642-934E-B258-8CE7D55BA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671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Ministerie van Defensie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Loo, PE, van, Drs., CDC/NLDA/NIMH/WO</dc:creator>
  <cp:lastModifiedBy>P. Schouwenburg</cp:lastModifiedBy>
  <cp:revision>2</cp:revision>
  <dcterms:created xsi:type="dcterms:W3CDTF">2021-08-27T15:42:00Z</dcterms:created>
  <dcterms:modified xsi:type="dcterms:W3CDTF">2021-08-27T15:42:00Z</dcterms:modified>
</cp:coreProperties>
</file>